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4BA12" w14:textId="77777777" w:rsidR="00CD0DDA" w:rsidRDefault="00A676B1">
      <w:pPr>
        <w:spacing w:before="240"/>
        <w:ind w:right="4819"/>
        <w:rPr>
          <w:sz w:val="22"/>
          <w:lang w:val="hr-HR"/>
        </w:rPr>
      </w:pPr>
      <w:r>
        <w:rPr>
          <w:sz w:val="22"/>
          <w:lang w:val="hr-HR"/>
        </w:rPr>
        <w:t>________________________________________</w:t>
      </w:r>
    </w:p>
    <w:p w14:paraId="33330F52" w14:textId="77777777" w:rsidR="00CD0DDA" w:rsidRDefault="00A676B1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(podnositelj zahtjeva / adresa)</w:t>
      </w:r>
    </w:p>
    <w:p w14:paraId="48DF7AE8" w14:textId="77777777" w:rsidR="00CD0DDA" w:rsidRDefault="00A676B1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407AE003" w14:textId="77777777" w:rsidR="00CD0DDA" w:rsidRDefault="00A676B1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(OIB podnositelja zahtjeva)</w:t>
      </w:r>
    </w:p>
    <w:p w14:paraId="44F0A2BD" w14:textId="77777777" w:rsidR="00CD0DDA" w:rsidRDefault="00A676B1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5EA009B8" w14:textId="77777777" w:rsidR="00CD0DDA" w:rsidRDefault="00A676B1">
      <w:pPr>
        <w:ind w:right="4819"/>
        <w:jc w:val="center"/>
        <w:rPr>
          <w:rFonts w:cs="Arial"/>
          <w:i/>
          <w:sz w:val="14"/>
          <w:szCs w:val="14"/>
          <w:lang w:val="hr-HR" w:eastAsia="hr-HR"/>
        </w:rPr>
      </w:pPr>
      <w:r>
        <w:rPr>
          <w:i/>
          <w:sz w:val="20"/>
          <w:szCs w:val="20"/>
          <w:lang w:val="hr-HR"/>
        </w:rPr>
        <w:t>(opunomoćenik podnositelja zahtjeva / OIB)</w:t>
      </w:r>
      <w:r>
        <w:rPr>
          <w:rFonts w:cs="Arial"/>
          <w:i/>
          <w:sz w:val="14"/>
          <w:szCs w:val="14"/>
          <w:lang w:val="hr-HR" w:eastAsia="hr-HR"/>
        </w:rPr>
        <w:t xml:space="preserve"> </w:t>
      </w:r>
    </w:p>
    <w:p w14:paraId="3CA1C89D" w14:textId="77777777" w:rsidR="00CD0DDA" w:rsidRDefault="00A676B1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2599F0AD" w14:textId="77777777" w:rsidR="00CD0DDA" w:rsidRDefault="00A676B1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(broj telefona / mobitela,  e-mail)</w:t>
      </w:r>
    </w:p>
    <w:p w14:paraId="1DB2D4D2" w14:textId="77777777" w:rsidR="00CD0DDA" w:rsidRDefault="00CD0DDA">
      <w:pPr>
        <w:ind w:right="4819"/>
        <w:jc w:val="center"/>
        <w:rPr>
          <w:i/>
          <w:sz w:val="14"/>
          <w:szCs w:val="14"/>
          <w:lang w:val="hr-HR"/>
        </w:rPr>
      </w:pPr>
    </w:p>
    <w:p w14:paraId="539ACEC8" w14:textId="77777777" w:rsidR="00020D1A" w:rsidRPr="003301AF" w:rsidRDefault="00020D1A" w:rsidP="00020D1A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SPLITSKO-DALMATINSKA ŽUPANIJA</w:t>
      </w:r>
    </w:p>
    <w:p w14:paraId="74FBAE30" w14:textId="77777777" w:rsidR="00020D1A" w:rsidRPr="003301AF" w:rsidRDefault="00020D1A" w:rsidP="00020D1A">
      <w:pPr>
        <w:spacing w:line="276" w:lineRule="auto"/>
        <w:rPr>
          <w:rFonts w:cs="Arial"/>
          <w:b/>
          <w:lang w:val="hr-HR"/>
        </w:rPr>
      </w:pP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  <w:t>GRAD SPLIT</w:t>
      </w:r>
    </w:p>
    <w:p w14:paraId="76566371" w14:textId="77777777" w:rsidR="00020D1A" w:rsidRPr="003301AF" w:rsidRDefault="00020D1A" w:rsidP="00020D1A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 xml:space="preserve">           </w:t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Upravni odjel za urbanizam i izgradnju</w:t>
      </w:r>
    </w:p>
    <w:p w14:paraId="6B31D791" w14:textId="77777777" w:rsidR="00020D1A" w:rsidRPr="003301AF" w:rsidRDefault="00020D1A" w:rsidP="00020D1A">
      <w:pPr>
        <w:spacing w:line="276" w:lineRule="auto"/>
        <w:ind w:left="4956" w:firstLine="708"/>
        <w:rPr>
          <w:rFonts w:cs="Arial"/>
          <w:lang w:val="hr-HR"/>
        </w:rPr>
      </w:pPr>
      <w:r w:rsidRPr="003301AF">
        <w:rPr>
          <w:rFonts w:cs="Arial"/>
          <w:lang w:val="hr-HR"/>
        </w:rPr>
        <w:t>Odsjek za izdavanje akata prostornog uređenja i gradnje</w:t>
      </w:r>
    </w:p>
    <w:p w14:paraId="7227B6B5" w14:textId="77777777" w:rsidR="00020D1A" w:rsidRPr="003301AF" w:rsidRDefault="00020D1A" w:rsidP="00020D1A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Split, Obala kneza Branimira 17</w:t>
      </w:r>
    </w:p>
    <w:p w14:paraId="09F65B41" w14:textId="77777777" w:rsidR="004736F5" w:rsidRDefault="004736F5" w:rsidP="004736F5">
      <w:pPr>
        <w:spacing w:before="180"/>
        <w:ind w:left="1410" w:hanging="1410"/>
        <w:jc w:val="both"/>
        <w:rPr>
          <w:b/>
          <w:sz w:val="22"/>
          <w:lang w:val="hr-HR"/>
        </w:rPr>
      </w:pPr>
      <w:r w:rsidRPr="003B7A59">
        <w:rPr>
          <w:sz w:val="22"/>
          <w:lang w:val="hr-HR"/>
        </w:rPr>
        <w:t>PREDMET:</w:t>
      </w:r>
      <w:r w:rsidRPr="003B7A59">
        <w:rPr>
          <w:b/>
          <w:sz w:val="22"/>
          <w:lang w:val="hr-HR"/>
        </w:rPr>
        <w:t xml:space="preserve"> </w:t>
      </w:r>
      <w:r w:rsidRPr="003B7A59">
        <w:rPr>
          <w:b/>
          <w:sz w:val="22"/>
          <w:lang w:val="hr-HR"/>
        </w:rPr>
        <w:tab/>
      </w:r>
      <w:r>
        <w:rPr>
          <w:b/>
          <w:sz w:val="22"/>
          <w:lang w:val="hr-HR"/>
        </w:rPr>
        <w:t xml:space="preserve">IZMJENA I/ILI DOPUNA </w:t>
      </w:r>
      <w:r w:rsidRPr="003B7A59">
        <w:rPr>
          <w:b/>
          <w:sz w:val="22"/>
          <w:lang w:val="hr-HR"/>
        </w:rPr>
        <w:t>GRAĐEVINSK</w:t>
      </w:r>
      <w:r>
        <w:rPr>
          <w:b/>
          <w:sz w:val="22"/>
          <w:lang w:val="hr-HR"/>
        </w:rPr>
        <w:t>E</w:t>
      </w:r>
      <w:r w:rsidRPr="003B7A59">
        <w:rPr>
          <w:b/>
          <w:sz w:val="22"/>
          <w:lang w:val="hr-HR"/>
        </w:rPr>
        <w:t xml:space="preserve"> DOZVOL</w:t>
      </w:r>
      <w:r>
        <w:rPr>
          <w:b/>
          <w:sz w:val="22"/>
          <w:lang w:val="hr-HR"/>
        </w:rPr>
        <w:t>E</w:t>
      </w:r>
      <w:r w:rsidRPr="003B7A59">
        <w:rPr>
          <w:b/>
          <w:sz w:val="22"/>
          <w:lang w:val="hr-HR"/>
        </w:rPr>
        <w:t xml:space="preserve"> </w:t>
      </w:r>
    </w:p>
    <w:p w14:paraId="4B177599" w14:textId="02EDD7AB" w:rsidR="004736F5" w:rsidRPr="004736F5" w:rsidRDefault="004736F5" w:rsidP="004736F5">
      <w:pPr>
        <w:spacing w:after="120"/>
        <w:ind w:left="1412"/>
        <w:jc w:val="both"/>
        <w:rPr>
          <w:sz w:val="22"/>
          <w:lang w:val="hr-HR"/>
        </w:rPr>
      </w:pPr>
      <w:r w:rsidRPr="004736F5">
        <w:rPr>
          <w:sz w:val="22"/>
          <w:lang w:val="hr-HR"/>
        </w:rPr>
        <w:t xml:space="preserve">kojoj </w:t>
      </w:r>
      <w:r w:rsidRPr="004736F5">
        <w:rPr>
          <w:b/>
          <w:sz w:val="22"/>
          <w:lang w:val="hr-HR"/>
        </w:rPr>
        <w:t>prethodi</w:t>
      </w:r>
      <w:r w:rsidRPr="004736F5">
        <w:rPr>
          <w:sz w:val="22"/>
          <w:lang w:val="hr-HR"/>
        </w:rPr>
        <w:t xml:space="preserve"> lokacijska dozvola, traži se</w:t>
      </w:r>
      <w:r w:rsidRPr="004736F5">
        <w:rPr>
          <w:sz w:val="22"/>
          <w:lang w:val="hr-HR"/>
        </w:rPr>
        <w:tab/>
      </w:r>
    </w:p>
    <w:p w14:paraId="501A0454" w14:textId="77777777" w:rsidR="002C6125" w:rsidRDefault="002C6125" w:rsidP="002C6125">
      <w:pPr>
        <w:spacing w:before="180"/>
        <w:jc w:val="both"/>
        <w:rPr>
          <w:sz w:val="22"/>
          <w:u w:val="single"/>
          <w:lang w:val="hr-HR"/>
        </w:rPr>
      </w:pPr>
      <w:r>
        <w:rPr>
          <w:sz w:val="22"/>
          <w:lang w:val="hr-HR"/>
        </w:rPr>
        <w:t>Moli se naslov da izda izmjenu i/ili dopunu sljedeće građevinske dozvole:</w:t>
      </w:r>
    </w:p>
    <w:p w14:paraId="1124F6DD" w14:textId="77777777" w:rsidR="002C6125" w:rsidRPr="00094AB9" w:rsidRDefault="002C6125" w:rsidP="002C6125">
      <w:pPr>
        <w:tabs>
          <w:tab w:val="left" w:pos="2552"/>
        </w:tabs>
        <w:suppressAutoHyphens w:val="0"/>
        <w:spacing w:before="180"/>
        <w:jc w:val="both"/>
        <w:rPr>
          <w:sz w:val="22"/>
          <w:lang w:val="hr-HR"/>
        </w:rPr>
      </w:pPr>
      <w:r w:rsidRPr="00094AB9">
        <w:rPr>
          <w:sz w:val="22"/>
          <w:lang w:val="hr-HR"/>
        </w:rPr>
        <w:t>KLASA: UP/I-</w:t>
      </w:r>
      <w:r w:rsidRPr="00094AB9">
        <w:rPr>
          <w:sz w:val="22"/>
          <w:u w:val="single"/>
          <w:lang w:val="hr-HR"/>
        </w:rPr>
        <w:tab/>
        <w:t>____________________;</w:t>
      </w:r>
      <w:r w:rsidRPr="00094AB9">
        <w:rPr>
          <w:sz w:val="22"/>
          <w:lang w:val="hr-HR"/>
        </w:rPr>
        <w:t xml:space="preserve"> URBROJ:</w:t>
      </w:r>
      <w:r w:rsidRPr="00094AB9">
        <w:rPr>
          <w:sz w:val="22"/>
          <w:u w:val="single"/>
          <w:lang w:val="hr-HR"/>
        </w:rPr>
        <w:t xml:space="preserve">       </w:t>
      </w:r>
      <w:r w:rsidRPr="00094AB9">
        <w:rPr>
          <w:sz w:val="22"/>
          <w:u w:val="single"/>
          <w:lang w:val="hr-HR"/>
        </w:rPr>
        <w:tab/>
      </w:r>
      <w:r w:rsidRPr="00094AB9">
        <w:rPr>
          <w:sz w:val="22"/>
          <w:u w:val="single"/>
          <w:lang w:val="hr-HR"/>
        </w:rPr>
        <w:tab/>
      </w:r>
      <w:r w:rsidRPr="00094AB9">
        <w:rPr>
          <w:sz w:val="22"/>
          <w:u w:val="single"/>
          <w:lang w:val="hr-HR"/>
        </w:rPr>
        <w:tab/>
        <w:t>_____________</w:t>
      </w:r>
      <w:r w:rsidRPr="00094AB9">
        <w:rPr>
          <w:sz w:val="22"/>
          <w:lang w:val="hr-HR"/>
        </w:rPr>
        <w:t>,</w:t>
      </w:r>
    </w:p>
    <w:p w14:paraId="521F48C9" w14:textId="77777777" w:rsidR="002C6125" w:rsidRPr="00094AB9" w:rsidRDefault="002C6125" w:rsidP="002C6125">
      <w:pPr>
        <w:tabs>
          <w:tab w:val="left" w:pos="2552"/>
        </w:tabs>
        <w:suppressAutoHyphens w:val="0"/>
        <w:spacing w:before="180"/>
        <w:jc w:val="both"/>
        <w:rPr>
          <w:i/>
          <w:szCs w:val="18"/>
          <w:lang w:val="hr-HR"/>
        </w:rPr>
      </w:pPr>
      <w:r w:rsidRPr="00094AB9">
        <w:rPr>
          <w:sz w:val="22"/>
          <w:lang w:val="hr-HR"/>
        </w:rPr>
        <w:t>izdane dana ___.___.______. godine, pravomoćna ___.___.______. godine,</w:t>
      </w:r>
      <w:r w:rsidRPr="00094AB9">
        <w:rPr>
          <w:rFonts w:cs="Arial"/>
          <w:i/>
          <w:szCs w:val="18"/>
          <w:lang w:val="hr-HR" w:eastAsia="hr-HR"/>
        </w:rPr>
        <w:t xml:space="preserve"> </w:t>
      </w:r>
    </w:p>
    <w:p w14:paraId="481A0F3F" w14:textId="77777777" w:rsidR="00CD0DDA" w:rsidRDefault="00CD0DDA">
      <w:pPr>
        <w:rPr>
          <w:i/>
          <w:szCs w:val="18"/>
          <w:lang w:val="hr-HR"/>
        </w:rPr>
      </w:pPr>
    </w:p>
    <w:p w14:paraId="4ABF12DA" w14:textId="77777777" w:rsidR="00020D1A" w:rsidRPr="003301AF" w:rsidRDefault="00020D1A" w:rsidP="00020D1A">
      <w:pPr>
        <w:rPr>
          <w:rFonts w:cs="Arial"/>
          <w:lang w:val="hr-HR"/>
        </w:rPr>
      </w:pPr>
      <w:r w:rsidRPr="003301AF">
        <w:rPr>
          <w:rFonts w:cs="Arial"/>
          <w:lang w:val="hr-HR"/>
        </w:rPr>
        <w:t>na kat.čest.zem. _____________</w:t>
      </w:r>
      <w:r>
        <w:rPr>
          <w:rFonts w:cs="Arial"/>
          <w:lang w:val="hr-HR"/>
        </w:rPr>
        <w:t>____________</w:t>
      </w:r>
      <w:r w:rsidRPr="003301AF">
        <w:rPr>
          <w:rFonts w:cs="Arial"/>
          <w:lang w:val="hr-HR"/>
        </w:rPr>
        <w:t xml:space="preserve"> (sud.čest.zem.____________</w:t>
      </w:r>
      <w:r>
        <w:rPr>
          <w:rFonts w:cs="Arial"/>
          <w:lang w:val="hr-HR"/>
        </w:rPr>
        <w:t>__________</w:t>
      </w:r>
      <w:r w:rsidRPr="003301AF">
        <w:rPr>
          <w:rFonts w:cs="Arial"/>
          <w:lang w:val="hr-HR"/>
        </w:rPr>
        <w:t>_) k.o.___________</w:t>
      </w:r>
      <w:r>
        <w:rPr>
          <w:rFonts w:cs="Arial"/>
          <w:lang w:val="hr-HR"/>
        </w:rPr>
        <w:t>_____________</w:t>
      </w:r>
    </w:p>
    <w:p w14:paraId="32EC6E69" w14:textId="77777777" w:rsidR="00CD0DDA" w:rsidRDefault="00CD0DDA">
      <w:pPr>
        <w:spacing w:line="276" w:lineRule="auto"/>
        <w:jc w:val="both"/>
        <w:rPr>
          <w:sz w:val="22"/>
          <w:lang w:val="hr-HR"/>
        </w:rPr>
      </w:pPr>
    </w:p>
    <w:p w14:paraId="3354773B" w14:textId="77777777" w:rsidR="00CD0DDA" w:rsidRDefault="00A676B1">
      <w:pPr>
        <w:spacing w:line="276" w:lineRule="auto"/>
        <w:jc w:val="both"/>
        <w:rPr>
          <w:sz w:val="22"/>
          <w:lang w:val="hr-HR"/>
        </w:rPr>
      </w:pPr>
      <w:r>
        <w:rPr>
          <w:sz w:val="22"/>
          <w:lang w:val="hr-HR"/>
        </w:rPr>
        <w:t>Uz zahtjev se podnosi u skladu s odredbom članka 108. Zakona o gradnji sljedeća dokumentacija:</w:t>
      </w:r>
    </w:p>
    <w:p w14:paraId="4A6ED80B" w14:textId="77777777" w:rsidR="00CD0DDA" w:rsidRDefault="00A676B1" w:rsidP="00020D1A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glavni projekt u elektroničkom obliku</w:t>
      </w:r>
    </w:p>
    <w:p w14:paraId="1962EE06" w14:textId="77777777" w:rsidR="00CD0DDA" w:rsidRDefault="00A676B1" w:rsidP="00020D1A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ispis glavnog projekta ovjeren od projektanata i glavnog projektanta </w:t>
      </w:r>
      <w:r w:rsidRPr="00F75838">
        <w:rPr>
          <w:sz w:val="21"/>
          <w:szCs w:val="21"/>
          <w:u w:val="single"/>
          <w:lang w:val="hr-HR"/>
        </w:rPr>
        <w:t>ako</w:t>
      </w:r>
      <w:r>
        <w:rPr>
          <w:sz w:val="21"/>
          <w:szCs w:val="21"/>
          <w:lang w:val="hr-HR"/>
        </w:rPr>
        <w:t xml:space="preserve"> je u njegovoj izradi sudjelovalo više projektanata</w:t>
      </w:r>
      <w:bookmarkStart w:id="0" w:name="_GoBack"/>
      <w:bookmarkEnd w:id="0"/>
    </w:p>
    <w:p w14:paraId="03520F5C" w14:textId="79E01E6F" w:rsidR="00CD0DDA" w:rsidRDefault="00A676B1" w:rsidP="00020D1A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lokacijska dozvola</w:t>
      </w:r>
    </w:p>
    <w:p w14:paraId="3D49A013" w14:textId="192A2449" w:rsidR="00CD0DDA" w:rsidRDefault="00A676B1" w:rsidP="00020D1A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Iskaznica energetskih svojstava zgrade u elektroničkom obliku, potpisana elektroničkim potpisom</w:t>
      </w:r>
      <w:r w:rsidR="00020D1A">
        <w:rPr>
          <w:sz w:val="21"/>
          <w:szCs w:val="21"/>
          <w:lang w:val="hr-HR"/>
        </w:rPr>
        <w:t xml:space="preserve">, </w:t>
      </w:r>
      <w:r w:rsidR="00020D1A" w:rsidRPr="00F75838">
        <w:rPr>
          <w:sz w:val="21"/>
          <w:szCs w:val="21"/>
          <w:u w:val="single"/>
          <w:lang w:val="hr-HR"/>
        </w:rPr>
        <w:t>ako</w:t>
      </w:r>
      <w:r w:rsidR="00020D1A" w:rsidRPr="00020D1A">
        <w:rPr>
          <w:sz w:val="21"/>
          <w:szCs w:val="21"/>
          <w:lang w:val="hr-HR"/>
        </w:rPr>
        <w:t xml:space="preserve"> su izmjene i/ili dopune takve da treba nova iskaznica</w:t>
      </w:r>
    </w:p>
    <w:p w14:paraId="4C8EC9AD" w14:textId="0D0E6F3A" w:rsidR="00CD0DDA" w:rsidRDefault="00A676B1" w:rsidP="00020D1A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ispis Iskaznice energetskih svojstava zgrade ovjerene od projektanata i glavnog projektanta </w:t>
      </w:r>
      <w:r w:rsidRPr="00F75838">
        <w:rPr>
          <w:sz w:val="21"/>
          <w:szCs w:val="21"/>
          <w:u w:val="single"/>
          <w:lang w:val="hr-HR"/>
        </w:rPr>
        <w:t>ako</w:t>
      </w:r>
      <w:r>
        <w:rPr>
          <w:sz w:val="21"/>
          <w:szCs w:val="21"/>
          <w:lang w:val="hr-HR"/>
        </w:rPr>
        <w:t xml:space="preserve"> je u njezinoj izradi sudjelovalo više projektanata</w:t>
      </w:r>
      <w:r w:rsidR="00020D1A">
        <w:rPr>
          <w:sz w:val="21"/>
          <w:szCs w:val="21"/>
          <w:lang w:val="hr-HR"/>
        </w:rPr>
        <w:t>, ako su izmjene i/ili dopune takve da treba nova iskaznica</w:t>
      </w:r>
    </w:p>
    <w:p w14:paraId="1CDBC459" w14:textId="77777777" w:rsidR="00CD0DDA" w:rsidRDefault="00A676B1" w:rsidP="00020D1A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pisano izvješće o kontroli glavnog projekta, </w:t>
      </w:r>
      <w:r w:rsidRPr="00F75838">
        <w:rPr>
          <w:sz w:val="21"/>
          <w:szCs w:val="21"/>
          <w:u w:val="single"/>
          <w:lang w:val="hr-HR"/>
        </w:rPr>
        <w:t>ako</w:t>
      </w:r>
      <w:r>
        <w:rPr>
          <w:sz w:val="21"/>
          <w:szCs w:val="21"/>
          <w:lang w:val="hr-HR"/>
        </w:rPr>
        <w:t xml:space="preserve"> je kontrola propisana</w:t>
      </w:r>
    </w:p>
    <w:p w14:paraId="36083D49" w14:textId="77777777" w:rsidR="00CD0DDA" w:rsidRDefault="00A676B1" w:rsidP="00020D1A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potvrdu o nostrifikaciji glavnog projekta, </w:t>
      </w:r>
      <w:r w:rsidRPr="00F75838">
        <w:rPr>
          <w:sz w:val="21"/>
          <w:szCs w:val="21"/>
          <w:u w:val="single"/>
          <w:lang w:val="hr-HR"/>
        </w:rPr>
        <w:t>ako</w:t>
      </w:r>
      <w:r>
        <w:rPr>
          <w:sz w:val="21"/>
          <w:szCs w:val="21"/>
          <w:lang w:val="hr-HR"/>
        </w:rPr>
        <w:t xml:space="preserve"> je projekt izrađen prema stranim propisima</w:t>
      </w:r>
    </w:p>
    <w:p w14:paraId="3F9EC0CA" w14:textId="77777777" w:rsidR="00020D1A" w:rsidRPr="008D7866" w:rsidRDefault="00020D1A" w:rsidP="00020D1A">
      <w:pPr>
        <w:keepNext/>
        <w:keepLines/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rFonts w:cs="Arial"/>
          <w:sz w:val="21"/>
          <w:szCs w:val="21"/>
          <w:lang w:val="hr-HR"/>
        </w:rPr>
      </w:pPr>
      <w:r w:rsidRPr="008D7866">
        <w:rPr>
          <w:sz w:val="21"/>
          <w:szCs w:val="21"/>
          <w:lang w:val="hr-HR"/>
        </w:rPr>
        <w:t xml:space="preserve">upravna pristojba </w:t>
      </w:r>
      <w:r>
        <w:rPr>
          <w:sz w:val="21"/>
          <w:szCs w:val="21"/>
          <w:lang w:val="hr-HR"/>
        </w:rPr>
        <w:t xml:space="preserve">u iznosu od </w:t>
      </w:r>
      <w:r w:rsidRPr="008D7866">
        <w:rPr>
          <w:sz w:val="21"/>
          <w:szCs w:val="21"/>
          <w:lang w:val="hr-HR"/>
        </w:rPr>
        <w:t>20,00 kuna (Tar. br. 1)</w:t>
      </w:r>
    </w:p>
    <w:p w14:paraId="4CB20AAD" w14:textId="77777777" w:rsidR="00CD0DDA" w:rsidRDefault="00CD0DDA">
      <w:pPr>
        <w:rPr>
          <w:sz w:val="22"/>
          <w:lang w:val="hr-HR"/>
        </w:rPr>
      </w:pPr>
    </w:p>
    <w:p w14:paraId="5C59573B" w14:textId="77777777" w:rsidR="00020D1A" w:rsidRDefault="00020D1A" w:rsidP="00020D1A">
      <w:pPr>
        <w:rPr>
          <w:sz w:val="22"/>
          <w:lang w:val="hr-HR"/>
        </w:rPr>
      </w:pPr>
    </w:p>
    <w:p w14:paraId="2868A664" w14:textId="77777777" w:rsidR="00020D1A" w:rsidRDefault="00020D1A" w:rsidP="00020D1A">
      <w:pPr>
        <w:rPr>
          <w:sz w:val="22"/>
          <w:lang w:val="hr-HR"/>
        </w:rPr>
      </w:pPr>
      <w:r>
        <w:rPr>
          <w:sz w:val="22"/>
          <w:lang w:val="hr-HR"/>
        </w:rPr>
        <w:t xml:space="preserve">_______________________, dana ___.___.______. godine                  </w:t>
      </w:r>
    </w:p>
    <w:p w14:paraId="51C4175B" w14:textId="77777777" w:rsidR="00020D1A" w:rsidRDefault="00020D1A" w:rsidP="00020D1A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 </w:t>
      </w:r>
      <w:r>
        <w:rPr>
          <w:i/>
          <w:szCs w:val="18"/>
          <w:lang w:val="hr-HR"/>
        </w:rPr>
        <w:t xml:space="preserve">  (mjesto podnošenja zahtjeva)</w:t>
      </w:r>
      <w:r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6AC0E469" w14:textId="77777777" w:rsidR="00020D1A" w:rsidRDefault="00020D1A" w:rsidP="00020D1A">
      <w:pPr>
        <w:ind w:left="5387"/>
        <w:jc w:val="center"/>
        <w:rPr>
          <w:sz w:val="22"/>
          <w:lang w:val="hr-HR"/>
        </w:rPr>
      </w:pPr>
    </w:p>
    <w:p w14:paraId="05076EA2" w14:textId="77777777" w:rsidR="00020D1A" w:rsidRDefault="00020D1A" w:rsidP="00020D1A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________________________________</w:t>
      </w:r>
    </w:p>
    <w:p w14:paraId="092BF234" w14:textId="77777777" w:rsidR="00020D1A" w:rsidRDefault="00020D1A" w:rsidP="00020D1A">
      <w:pPr>
        <w:ind w:left="5387"/>
        <w:jc w:val="center"/>
        <w:rPr>
          <w:i/>
          <w:szCs w:val="18"/>
          <w:lang w:val="hr-HR"/>
        </w:rPr>
      </w:pPr>
      <w:r>
        <w:rPr>
          <w:i/>
          <w:szCs w:val="18"/>
          <w:lang w:val="hr-HR"/>
        </w:rPr>
        <w:t>(potpis podnositelja zahtjeva)</w:t>
      </w:r>
    </w:p>
    <w:p w14:paraId="528996A3" w14:textId="03352211" w:rsidR="00CD0DDA" w:rsidRDefault="00CD0DDA" w:rsidP="00020D1A">
      <w:pPr>
        <w:rPr>
          <w:i/>
          <w:szCs w:val="18"/>
          <w:lang w:val="hr-HR"/>
        </w:rPr>
      </w:pPr>
    </w:p>
    <w:sectPr w:rsidR="00CD0DDA">
      <w:pgSz w:w="11906" w:h="16838"/>
      <w:pgMar w:top="851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12A96"/>
    <w:multiLevelType w:val="multilevel"/>
    <w:tmpl w:val="CADE45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BC074CC"/>
    <w:multiLevelType w:val="multilevel"/>
    <w:tmpl w:val="3196A8B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DA"/>
    <w:rsid w:val="00020D1A"/>
    <w:rsid w:val="002C6125"/>
    <w:rsid w:val="004736F5"/>
    <w:rsid w:val="006033CB"/>
    <w:rsid w:val="00A676B1"/>
    <w:rsid w:val="00BE3690"/>
    <w:rsid w:val="00CD0DDA"/>
    <w:rsid w:val="00F75838"/>
    <w:rsid w:val="00F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DAE91"/>
  <w15:docId w15:val="{0F83D05A-6C92-44AB-B697-D3EA44F89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CB390F"/>
    <w:rPr>
      <w:rFonts w:ascii="Segoe UI" w:hAnsi="Segoe UI" w:cs="Segoe UI"/>
      <w:szCs w:val="18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FF5E4-5B95-4FBE-9243-A936EC4BF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Alajbeg</dc:creator>
  <dc:description/>
  <cp:lastModifiedBy>Ronald Rejo</cp:lastModifiedBy>
  <cp:revision>7</cp:revision>
  <cp:lastPrinted>2017-02-23T11:15:00Z</cp:lastPrinted>
  <dcterms:created xsi:type="dcterms:W3CDTF">2022-11-10T11:09:00Z</dcterms:created>
  <dcterms:modified xsi:type="dcterms:W3CDTF">2022-11-11T06:47:00Z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