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9D0C5" w14:textId="77777777" w:rsidR="0015426F" w:rsidRDefault="00EC01C2">
      <w:pPr>
        <w:spacing w:before="240"/>
        <w:ind w:right="4819"/>
        <w:rPr>
          <w:sz w:val="22"/>
          <w:lang w:val="hr-HR"/>
        </w:rPr>
      </w:pPr>
      <w:r>
        <w:rPr>
          <w:sz w:val="22"/>
          <w:lang w:val="hr-HR"/>
        </w:rPr>
        <w:t>________________________________________</w:t>
      </w:r>
    </w:p>
    <w:p w14:paraId="06CAE020" w14:textId="77777777" w:rsidR="0015426F" w:rsidRDefault="00EC01C2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(podnositelj zahtjeva / adresa)</w:t>
      </w:r>
    </w:p>
    <w:p w14:paraId="3004D4D6" w14:textId="77777777" w:rsidR="0015426F" w:rsidRDefault="00EC01C2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4465EBD6" w14:textId="77777777" w:rsidR="0015426F" w:rsidRDefault="00EC01C2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(OIB podnositelja zahtjeva)</w:t>
      </w:r>
    </w:p>
    <w:p w14:paraId="15153F45" w14:textId="77777777" w:rsidR="0015426F" w:rsidRDefault="00EC01C2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6B28FB54" w14:textId="77777777" w:rsidR="0015426F" w:rsidRDefault="00EC01C2">
      <w:pPr>
        <w:ind w:right="4819"/>
        <w:jc w:val="center"/>
        <w:rPr>
          <w:rFonts w:cs="Arial"/>
          <w:i/>
          <w:sz w:val="14"/>
          <w:szCs w:val="14"/>
          <w:lang w:val="hr-HR" w:eastAsia="hr-HR"/>
        </w:rPr>
      </w:pPr>
      <w:r>
        <w:rPr>
          <w:i/>
          <w:sz w:val="20"/>
          <w:szCs w:val="20"/>
          <w:lang w:val="hr-HR"/>
        </w:rPr>
        <w:t>(opunomoćenik podnositelja zahtjeva / OIB)</w:t>
      </w:r>
      <w:r>
        <w:rPr>
          <w:rFonts w:cs="Arial"/>
          <w:i/>
          <w:sz w:val="14"/>
          <w:szCs w:val="14"/>
          <w:lang w:val="hr-HR" w:eastAsia="hr-HR"/>
        </w:rPr>
        <w:t xml:space="preserve"> </w:t>
      </w:r>
    </w:p>
    <w:p w14:paraId="1E3EA760" w14:textId="77777777" w:rsidR="0015426F" w:rsidRDefault="00EC01C2">
      <w:pPr>
        <w:spacing w:before="180"/>
        <w:ind w:right="4820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____________________________________________</w:t>
      </w:r>
    </w:p>
    <w:p w14:paraId="64A7CA0A" w14:textId="77777777" w:rsidR="0015426F" w:rsidRDefault="00EC01C2">
      <w:pPr>
        <w:ind w:right="4819"/>
        <w:jc w:val="center"/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>(broj telefona / mobitela,  e-mail)</w:t>
      </w:r>
    </w:p>
    <w:p w14:paraId="13FEDC5E" w14:textId="77777777" w:rsidR="0015426F" w:rsidRDefault="0015426F">
      <w:pPr>
        <w:ind w:right="4819"/>
        <w:jc w:val="center"/>
        <w:rPr>
          <w:i/>
          <w:sz w:val="14"/>
          <w:szCs w:val="14"/>
          <w:lang w:val="hr-HR"/>
        </w:rPr>
      </w:pPr>
    </w:p>
    <w:p w14:paraId="3E84E3A6" w14:textId="77777777" w:rsidR="00BB6B37" w:rsidRPr="00BB6B37" w:rsidRDefault="00BB6B37" w:rsidP="00BB6B37">
      <w:pPr>
        <w:suppressAutoHyphens/>
        <w:spacing w:line="276" w:lineRule="auto"/>
        <w:rPr>
          <w:rFonts w:cs="Arial"/>
          <w:lang w:val="hr-HR"/>
        </w:rPr>
      </w:pP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  <w:t>SPLITSKO-DALMATINSKA ŽUPANIJA</w:t>
      </w:r>
    </w:p>
    <w:p w14:paraId="0B1E22FC" w14:textId="77777777" w:rsidR="00BB6B37" w:rsidRPr="00BB6B37" w:rsidRDefault="00BB6B37" w:rsidP="00BB6B37">
      <w:pPr>
        <w:suppressAutoHyphens/>
        <w:spacing w:line="276" w:lineRule="auto"/>
        <w:rPr>
          <w:rFonts w:cs="Arial"/>
          <w:b/>
          <w:lang w:val="hr-HR"/>
        </w:rPr>
      </w:pPr>
      <w:r w:rsidRPr="00BB6B37">
        <w:rPr>
          <w:rFonts w:cs="Arial"/>
          <w:b/>
          <w:lang w:val="hr-HR"/>
        </w:rPr>
        <w:tab/>
      </w:r>
      <w:r w:rsidRPr="00BB6B37">
        <w:rPr>
          <w:rFonts w:cs="Arial"/>
          <w:b/>
          <w:lang w:val="hr-HR"/>
        </w:rPr>
        <w:tab/>
      </w:r>
      <w:r w:rsidRPr="00BB6B37">
        <w:rPr>
          <w:rFonts w:cs="Arial"/>
          <w:b/>
          <w:lang w:val="hr-HR"/>
        </w:rPr>
        <w:tab/>
      </w:r>
      <w:r w:rsidRPr="00BB6B37">
        <w:rPr>
          <w:rFonts w:cs="Arial"/>
          <w:b/>
          <w:lang w:val="hr-HR"/>
        </w:rPr>
        <w:tab/>
      </w:r>
      <w:r w:rsidRPr="00BB6B37">
        <w:rPr>
          <w:rFonts w:cs="Arial"/>
          <w:b/>
          <w:lang w:val="hr-HR"/>
        </w:rPr>
        <w:tab/>
      </w:r>
      <w:r w:rsidRPr="00BB6B37">
        <w:rPr>
          <w:rFonts w:cs="Arial"/>
          <w:b/>
          <w:lang w:val="hr-HR"/>
        </w:rPr>
        <w:tab/>
      </w:r>
      <w:r w:rsidRPr="00BB6B37">
        <w:rPr>
          <w:rFonts w:cs="Arial"/>
          <w:b/>
          <w:lang w:val="hr-HR"/>
        </w:rPr>
        <w:tab/>
      </w:r>
      <w:r w:rsidRPr="00BB6B37">
        <w:rPr>
          <w:rFonts w:cs="Arial"/>
          <w:b/>
          <w:lang w:val="hr-HR"/>
        </w:rPr>
        <w:tab/>
        <w:t>GRAD SPLIT</w:t>
      </w:r>
    </w:p>
    <w:p w14:paraId="1E30E28F" w14:textId="77777777" w:rsidR="00BB6B37" w:rsidRPr="00BB6B37" w:rsidRDefault="00BB6B37" w:rsidP="00BB6B37">
      <w:pPr>
        <w:suppressAutoHyphens/>
        <w:spacing w:line="276" w:lineRule="auto"/>
        <w:rPr>
          <w:rFonts w:cs="Arial"/>
          <w:lang w:val="hr-HR"/>
        </w:rPr>
      </w:pP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  <w:t xml:space="preserve">           </w:t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  <w:t>Upravni odjel za urbanizam i izgradnju</w:t>
      </w:r>
    </w:p>
    <w:p w14:paraId="54704697" w14:textId="77777777" w:rsidR="00BB6B37" w:rsidRPr="00BB6B37" w:rsidRDefault="00BB6B37" w:rsidP="00BB6B37">
      <w:pPr>
        <w:suppressAutoHyphens/>
        <w:spacing w:line="276" w:lineRule="auto"/>
        <w:ind w:left="4956" w:firstLine="708"/>
        <w:rPr>
          <w:rFonts w:cs="Arial"/>
          <w:lang w:val="hr-HR"/>
        </w:rPr>
      </w:pPr>
      <w:r w:rsidRPr="00BB6B37">
        <w:rPr>
          <w:rFonts w:cs="Arial"/>
          <w:lang w:val="hr-HR"/>
        </w:rPr>
        <w:t>Odsjek za izdavanje akata prostornog uređenja i gradnje</w:t>
      </w:r>
    </w:p>
    <w:p w14:paraId="7250E2FF" w14:textId="77777777" w:rsidR="00BB6B37" w:rsidRPr="00BB6B37" w:rsidRDefault="00BB6B37" w:rsidP="00BB6B37">
      <w:pPr>
        <w:suppressAutoHyphens/>
        <w:spacing w:line="276" w:lineRule="auto"/>
        <w:rPr>
          <w:rFonts w:cs="Arial"/>
          <w:lang w:val="hr-HR"/>
        </w:rPr>
      </w:pP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</w:r>
      <w:r w:rsidRPr="00BB6B37">
        <w:rPr>
          <w:rFonts w:cs="Arial"/>
          <w:lang w:val="hr-HR"/>
        </w:rPr>
        <w:tab/>
        <w:t>Split, Obala kneza Branimira 17</w:t>
      </w:r>
    </w:p>
    <w:p w14:paraId="725DBEC6" w14:textId="2421502B" w:rsidR="0015426F" w:rsidRDefault="00EC01C2">
      <w:pPr>
        <w:spacing w:before="240" w:after="240"/>
        <w:rPr>
          <w:b/>
          <w:sz w:val="22"/>
          <w:lang w:val="hr-HR"/>
        </w:rPr>
      </w:pPr>
      <w:r>
        <w:rPr>
          <w:sz w:val="22"/>
          <w:lang w:val="hr-HR"/>
        </w:rPr>
        <w:t>PREDMET:</w:t>
      </w:r>
      <w:r>
        <w:rPr>
          <w:b/>
          <w:sz w:val="22"/>
          <w:lang w:val="hr-HR"/>
        </w:rPr>
        <w:t xml:space="preserve"> LOKACIJSKA DOZVOLA</w:t>
      </w:r>
      <w:r w:rsidR="00BB6B37">
        <w:rPr>
          <w:b/>
          <w:sz w:val="22"/>
          <w:lang w:val="hr-HR"/>
        </w:rPr>
        <w:t>, traži se</w:t>
      </w:r>
    </w:p>
    <w:p w14:paraId="116CAC24" w14:textId="77777777" w:rsidR="0015426F" w:rsidRDefault="00EC01C2">
      <w:pPr>
        <w:spacing w:before="180"/>
        <w:jc w:val="both"/>
        <w:rPr>
          <w:sz w:val="22"/>
          <w:u w:val="single"/>
          <w:lang w:val="hr-HR"/>
        </w:rPr>
      </w:pPr>
      <w:r>
        <w:rPr>
          <w:sz w:val="22"/>
          <w:lang w:val="hr-HR"/>
        </w:rPr>
        <w:t xml:space="preserve">Moli se naslov da izda lokacijsku dozvolu za </w:t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</w:p>
    <w:p w14:paraId="11149E73" w14:textId="77777777" w:rsidR="0015426F" w:rsidRDefault="00EC01C2">
      <w:pPr>
        <w:spacing w:before="180"/>
        <w:jc w:val="both"/>
        <w:rPr>
          <w:sz w:val="22"/>
          <w:lang w:val="hr-HR"/>
        </w:rPr>
      </w:pPr>
      <w:r>
        <w:rPr>
          <w:sz w:val="22"/>
          <w:lang w:val="hr-HR"/>
        </w:rPr>
        <w:t>___________________________________________________________________________________</w:t>
      </w:r>
    </w:p>
    <w:p w14:paraId="5F0F4C2F" w14:textId="77777777" w:rsidR="0015426F" w:rsidRDefault="00EC01C2">
      <w:pPr>
        <w:jc w:val="center"/>
        <w:rPr>
          <w:i/>
          <w:szCs w:val="18"/>
          <w:lang w:val="hr-HR"/>
        </w:rPr>
      </w:pPr>
      <w:r>
        <w:rPr>
          <w:i/>
          <w:szCs w:val="18"/>
          <w:lang w:val="hr-HR"/>
        </w:rPr>
        <w:t>(vrsta zahvata i namjena građevine)</w:t>
      </w:r>
      <w:r>
        <w:rPr>
          <w:rFonts w:cs="Arial"/>
          <w:i/>
          <w:szCs w:val="18"/>
          <w:lang w:val="hr-HR" w:eastAsia="hr-HR"/>
        </w:rPr>
        <w:t xml:space="preserve"> </w:t>
      </w:r>
    </w:p>
    <w:p w14:paraId="060EC9C2" w14:textId="77777777" w:rsidR="00BB6B37" w:rsidRDefault="00BB6B37" w:rsidP="00BB6B37">
      <w:pPr>
        <w:suppressAutoHyphens/>
        <w:rPr>
          <w:rFonts w:cs="Arial"/>
          <w:lang w:val="hr-HR"/>
        </w:rPr>
      </w:pPr>
    </w:p>
    <w:p w14:paraId="6FA0C768" w14:textId="77777777" w:rsidR="00BB6B37" w:rsidRPr="00BB6B37" w:rsidRDefault="00BB6B37" w:rsidP="00BB6B37">
      <w:pPr>
        <w:suppressAutoHyphens/>
        <w:rPr>
          <w:rFonts w:cs="Arial"/>
          <w:lang w:val="hr-HR"/>
        </w:rPr>
      </w:pPr>
      <w:r w:rsidRPr="00BB6B37">
        <w:rPr>
          <w:rFonts w:cs="Arial"/>
          <w:lang w:val="hr-HR"/>
        </w:rPr>
        <w:t>na kat.čest.zem. _________________________ (sud.čest.zem._______________________) k.o.________________________</w:t>
      </w:r>
    </w:p>
    <w:p w14:paraId="25C0441E" w14:textId="0F14CE13" w:rsidR="0015426F" w:rsidRDefault="00BB6B37">
      <w:pPr>
        <w:spacing w:before="240" w:line="276" w:lineRule="auto"/>
        <w:jc w:val="both"/>
        <w:rPr>
          <w:sz w:val="22"/>
          <w:lang w:val="hr-HR"/>
        </w:rPr>
      </w:pPr>
      <w:r>
        <w:rPr>
          <w:sz w:val="22"/>
          <w:lang w:val="hr-HR"/>
        </w:rPr>
        <w:t>U</w:t>
      </w:r>
      <w:r w:rsidR="00EC01C2">
        <w:rPr>
          <w:sz w:val="22"/>
          <w:lang w:val="hr-HR"/>
        </w:rPr>
        <w:t xml:space="preserve"> skladu s odredbom članka 127.</w:t>
      </w:r>
      <w:r>
        <w:rPr>
          <w:sz w:val="22"/>
          <w:lang w:val="hr-HR"/>
        </w:rPr>
        <w:t xml:space="preserve"> </w:t>
      </w:r>
      <w:r w:rsidR="00EC01C2">
        <w:rPr>
          <w:sz w:val="22"/>
          <w:lang w:val="hr-HR"/>
        </w:rPr>
        <w:t>st</w:t>
      </w:r>
      <w:r>
        <w:rPr>
          <w:sz w:val="22"/>
          <w:lang w:val="hr-HR"/>
        </w:rPr>
        <w:t xml:space="preserve">avka </w:t>
      </w:r>
      <w:r w:rsidR="00EC01C2">
        <w:rPr>
          <w:sz w:val="22"/>
          <w:lang w:val="hr-HR"/>
        </w:rPr>
        <w:t>2. Zakona o prostornom uređenju</w:t>
      </w:r>
      <w:r>
        <w:rPr>
          <w:sz w:val="22"/>
          <w:lang w:val="hr-HR"/>
        </w:rPr>
        <w:t>,</w:t>
      </w:r>
      <w:r w:rsidR="00EC01C2">
        <w:rPr>
          <w:sz w:val="22"/>
          <w:lang w:val="hr-HR"/>
        </w:rPr>
        <w:t xml:space="preserve"> </w:t>
      </w:r>
      <w:r>
        <w:rPr>
          <w:sz w:val="22"/>
          <w:lang w:val="hr-HR"/>
        </w:rPr>
        <w:t>u</w:t>
      </w:r>
      <w:r w:rsidRPr="00BB6B37">
        <w:rPr>
          <w:sz w:val="22"/>
          <w:lang w:val="hr-HR"/>
        </w:rPr>
        <w:t>z zahtjev se p</w:t>
      </w:r>
      <w:r>
        <w:rPr>
          <w:sz w:val="22"/>
          <w:lang w:val="hr-HR"/>
        </w:rPr>
        <w:t>rilaže</w:t>
      </w:r>
      <w:r w:rsidRPr="00BB6B37">
        <w:rPr>
          <w:sz w:val="22"/>
          <w:lang w:val="hr-HR"/>
        </w:rPr>
        <w:t xml:space="preserve"> </w:t>
      </w:r>
      <w:r w:rsidR="00EC01C2">
        <w:rPr>
          <w:sz w:val="22"/>
          <w:lang w:val="hr-HR"/>
        </w:rPr>
        <w:t>sljedeća dokumentacija:</w:t>
      </w:r>
    </w:p>
    <w:p w14:paraId="1EF5A73A" w14:textId="77777777" w:rsidR="00BB6B37" w:rsidRPr="00BB6B37" w:rsidRDefault="00BB6B37" w:rsidP="006446AD">
      <w:pPr>
        <w:numPr>
          <w:ilvl w:val="0"/>
          <w:numId w:val="4"/>
        </w:numPr>
        <w:spacing w:before="120" w:after="120" w:line="276" w:lineRule="auto"/>
        <w:jc w:val="both"/>
        <w:rPr>
          <w:sz w:val="22"/>
          <w:lang w:val="en-AU"/>
        </w:rPr>
      </w:pPr>
      <w:r w:rsidRPr="00BB6B37">
        <w:rPr>
          <w:sz w:val="22"/>
          <w:lang w:val="hr-HR"/>
        </w:rPr>
        <w:t>idejni projekt u elektroničkom obliku</w:t>
      </w:r>
    </w:p>
    <w:p w14:paraId="511D0F78" w14:textId="77777777" w:rsidR="00BB6B37" w:rsidRPr="00BB6B37" w:rsidRDefault="00BB6B37" w:rsidP="006446AD">
      <w:pPr>
        <w:numPr>
          <w:ilvl w:val="0"/>
          <w:numId w:val="4"/>
        </w:numPr>
        <w:spacing w:before="120" w:after="120" w:line="276" w:lineRule="auto"/>
        <w:jc w:val="both"/>
        <w:rPr>
          <w:sz w:val="22"/>
          <w:lang w:val="en-AU"/>
        </w:rPr>
      </w:pPr>
      <w:r w:rsidRPr="00BB6B37">
        <w:rPr>
          <w:sz w:val="22"/>
          <w:lang w:val="hr-HR"/>
        </w:rPr>
        <w:t>ispis idejnog projekta ovjeren od projektanata</w:t>
      </w:r>
    </w:p>
    <w:p w14:paraId="62E75FA9" w14:textId="77777777" w:rsidR="00BB6B37" w:rsidRPr="00BB6B37" w:rsidRDefault="00BB6B37" w:rsidP="006446AD">
      <w:pPr>
        <w:numPr>
          <w:ilvl w:val="0"/>
          <w:numId w:val="4"/>
        </w:numPr>
        <w:spacing w:before="120" w:after="120" w:line="276" w:lineRule="auto"/>
        <w:jc w:val="both"/>
        <w:rPr>
          <w:sz w:val="22"/>
          <w:lang w:val="en-AU"/>
        </w:rPr>
      </w:pPr>
      <w:r w:rsidRPr="00BB6B37">
        <w:rPr>
          <w:sz w:val="22"/>
          <w:lang w:val="hr-HR"/>
        </w:rPr>
        <w:t xml:space="preserve">rješenje o prihvatljivosti zahvata za okoliš </w:t>
      </w:r>
      <w:r w:rsidRPr="006446AD">
        <w:rPr>
          <w:sz w:val="22"/>
          <w:u w:val="single"/>
          <w:lang w:val="hr-HR"/>
        </w:rPr>
        <w:t>ako</w:t>
      </w:r>
      <w:r w:rsidRPr="00BB6B37">
        <w:rPr>
          <w:sz w:val="22"/>
          <w:lang w:val="hr-HR"/>
        </w:rPr>
        <w:t xml:space="preserve"> se radi o zahvatu u prostoru za koji se prema posebnim propisima provodi postupak procjene utjecaja zahvata na okoliš i/ili ocjene prihvatljivosti zahvata za ekološku mrežu</w:t>
      </w:r>
    </w:p>
    <w:p w14:paraId="614DB3E7" w14:textId="77777777" w:rsidR="00BB6B37" w:rsidRPr="00BB6B37" w:rsidRDefault="00BB6B37" w:rsidP="006446AD">
      <w:pPr>
        <w:numPr>
          <w:ilvl w:val="0"/>
          <w:numId w:val="4"/>
        </w:numPr>
        <w:spacing w:before="120" w:after="120" w:line="276" w:lineRule="auto"/>
        <w:jc w:val="both"/>
        <w:rPr>
          <w:sz w:val="22"/>
          <w:lang w:val="en-AU"/>
        </w:rPr>
      </w:pPr>
      <w:r w:rsidRPr="00BB6B37">
        <w:rPr>
          <w:sz w:val="22"/>
          <w:lang w:val="hr-HR"/>
        </w:rPr>
        <w:t xml:space="preserve">rješenje o ocjeni potrebe procjene utjecaja na okoliš </w:t>
      </w:r>
      <w:r w:rsidRPr="006446AD">
        <w:rPr>
          <w:sz w:val="22"/>
          <w:u w:val="single"/>
          <w:lang w:val="hr-HR"/>
        </w:rPr>
        <w:t>ako</w:t>
      </w:r>
      <w:r w:rsidRPr="00BB6B37">
        <w:rPr>
          <w:sz w:val="22"/>
          <w:lang w:val="hr-HR"/>
        </w:rPr>
        <w:t xml:space="preserve"> to rješenje sadrži mjere zaštite okoliša i/ili program praćenja stanja okoliša</w:t>
      </w:r>
    </w:p>
    <w:p w14:paraId="77C797A6" w14:textId="77777777" w:rsidR="00BB6B37" w:rsidRDefault="00BB6B37" w:rsidP="006446AD">
      <w:pPr>
        <w:numPr>
          <w:ilvl w:val="0"/>
          <w:numId w:val="4"/>
        </w:numPr>
        <w:spacing w:before="120" w:after="120" w:line="276" w:lineRule="auto"/>
        <w:jc w:val="both"/>
        <w:rPr>
          <w:sz w:val="22"/>
          <w:lang w:val="en-AU"/>
        </w:rPr>
      </w:pPr>
      <w:r w:rsidRPr="00BB6B37">
        <w:rPr>
          <w:sz w:val="22"/>
          <w:lang w:val="hr-HR"/>
        </w:rPr>
        <w:t xml:space="preserve">potvrdu o nostrifikaciji idejnog projekta </w:t>
      </w:r>
      <w:r w:rsidRPr="006446AD">
        <w:rPr>
          <w:sz w:val="22"/>
          <w:u w:val="single"/>
          <w:lang w:val="hr-HR"/>
        </w:rPr>
        <w:t>ako</w:t>
      </w:r>
      <w:r w:rsidRPr="00BB6B37">
        <w:rPr>
          <w:sz w:val="22"/>
          <w:lang w:val="hr-HR"/>
        </w:rPr>
        <w:t xml:space="preserve"> je projekt izrađen prema stranim propisima.</w:t>
      </w:r>
    </w:p>
    <w:p w14:paraId="01B750F6" w14:textId="0DB84E22" w:rsidR="00BB6B37" w:rsidRPr="006446AD" w:rsidRDefault="00BB6B37" w:rsidP="006446AD">
      <w:pPr>
        <w:spacing w:before="120" w:after="120" w:line="276" w:lineRule="auto"/>
        <w:ind w:left="720"/>
        <w:jc w:val="both"/>
        <w:rPr>
          <w:sz w:val="22"/>
          <w:lang w:val="en-AU"/>
        </w:rPr>
      </w:pPr>
      <w:r w:rsidRPr="00BB6B37">
        <w:rPr>
          <w:color w:val="000000"/>
          <w:sz w:val="24"/>
          <w:lang w:val="hr-HR"/>
        </w:rPr>
        <w:t>Zahtjevu za izdavanje lokacijske dozvole za provedbu zahvata u prostoru koji se prema posebnim propisima koji uređuju rudarstvo i gradnju ne smatraju rudarskim građevinama, odnosno građenjem, uz dokumente iz stavka 2. članka</w:t>
      </w:r>
      <w:r w:rsidR="006446AD">
        <w:rPr>
          <w:color w:val="000000"/>
          <w:sz w:val="24"/>
          <w:lang w:val="hr-HR"/>
        </w:rPr>
        <w:t xml:space="preserve"> 127. Zakona o prostornom uređenju</w:t>
      </w:r>
      <w:bookmarkStart w:id="0" w:name="_GoBack"/>
      <w:bookmarkEnd w:id="0"/>
      <w:r w:rsidRPr="00BB6B37">
        <w:rPr>
          <w:color w:val="000000"/>
          <w:sz w:val="24"/>
          <w:lang w:val="hr-HR"/>
        </w:rPr>
        <w:t>, podnositelj zahtjeva prilaže i dokaz pravnog interesa za izdavanje građevinske dozvole prema posebnom zakonu kojim se uređuje gradnja, odnosno dokaz da može provoditi zahvat u prostoru, ako se radi o zahvatu za koji je posebnim zakonom propisano tko ga može provoditi.</w:t>
      </w:r>
    </w:p>
    <w:p w14:paraId="7F2D463E" w14:textId="77777777" w:rsidR="00BB6B37" w:rsidRPr="006446AD" w:rsidRDefault="00BB6B37" w:rsidP="00BB6B37">
      <w:pPr>
        <w:keepNext/>
        <w:keepLines/>
        <w:numPr>
          <w:ilvl w:val="0"/>
          <w:numId w:val="1"/>
        </w:numPr>
        <w:suppressAutoHyphens/>
        <w:spacing w:before="120" w:after="120" w:line="276" w:lineRule="auto"/>
        <w:ind w:left="714" w:hanging="357"/>
        <w:jc w:val="both"/>
        <w:rPr>
          <w:rFonts w:cs="Arial"/>
          <w:sz w:val="22"/>
          <w:szCs w:val="22"/>
          <w:lang w:val="hr-HR"/>
        </w:rPr>
      </w:pPr>
      <w:r w:rsidRPr="006446AD">
        <w:rPr>
          <w:sz w:val="22"/>
          <w:szCs w:val="22"/>
          <w:lang w:val="hr-HR"/>
        </w:rPr>
        <w:t>upravna pristojba u iznosu od 20,00 kuna (Tar. br. 1)</w:t>
      </w:r>
    </w:p>
    <w:p w14:paraId="2005BA61" w14:textId="77777777" w:rsidR="0015426F" w:rsidRDefault="0015426F">
      <w:pPr>
        <w:spacing w:line="276" w:lineRule="auto"/>
        <w:jc w:val="both"/>
        <w:rPr>
          <w:sz w:val="22"/>
          <w:lang w:val="hr-HR"/>
        </w:rPr>
      </w:pPr>
    </w:p>
    <w:p w14:paraId="16CBDB3B" w14:textId="77777777" w:rsidR="0015426F" w:rsidRDefault="0015426F">
      <w:pPr>
        <w:rPr>
          <w:sz w:val="22"/>
          <w:lang w:val="hr-HR"/>
        </w:rPr>
      </w:pPr>
    </w:p>
    <w:p w14:paraId="25A61E8F" w14:textId="77777777" w:rsidR="0015426F" w:rsidRDefault="00EC01C2">
      <w:pPr>
        <w:rPr>
          <w:sz w:val="22"/>
          <w:lang w:val="hr-HR"/>
        </w:rPr>
      </w:pPr>
      <w:r>
        <w:rPr>
          <w:sz w:val="22"/>
          <w:lang w:val="hr-HR"/>
        </w:rPr>
        <w:t xml:space="preserve">_______________________, dana ___.___.______. godine                  </w:t>
      </w:r>
    </w:p>
    <w:p w14:paraId="70EF094C" w14:textId="77777777" w:rsidR="0015426F" w:rsidRDefault="00EC01C2">
      <w:pPr>
        <w:ind w:right="4819"/>
        <w:rPr>
          <w:i/>
          <w:szCs w:val="18"/>
          <w:lang w:val="hr-HR"/>
        </w:rPr>
      </w:pPr>
      <w:r>
        <w:rPr>
          <w:i/>
          <w:sz w:val="14"/>
          <w:szCs w:val="14"/>
          <w:lang w:val="hr-HR"/>
        </w:rPr>
        <w:t xml:space="preserve">       </w:t>
      </w:r>
      <w:r>
        <w:rPr>
          <w:i/>
          <w:szCs w:val="18"/>
          <w:lang w:val="hr-HR"/>
        </w:rPr>
        <w:t xml:space="preserve">  (mjesto podnošenja zahtjeva)</w:t>
      </w:r>
      <w:r>
        <w:rPr>
          <w:rFonts w:cs="Arial"/>
          <w:i/>
          <w:szCs w:val="18"/>
          <w:lang w:val="hr-HR" w:eastAsia="hr-HR"/>
        </w:rPr>
        <w:t xml:space="preserve">              (datum podnošenja)</w:t>
      </w:r>
    </w:p>
    <w:p w14:paraId="1D448F0A" w14:textId="77777777" w:rsidR="0015426F" w:rsidRDefault="0015426F">
      <w:pPr>
        <w:ind w:left="5387"/>
        <w:jc w:val="center"/>
        <w:rPr>
          <w:sz w:val="22"/>
          <w:lang w:val="hr-HR"/>
        </w:rPr>
      </w:pPr>
    </w:p>
    <w:p w14:paraId="6A3031CC" w14:textId="77777777" w:rsidR="0015426F" w:rsidRDefault="00EC01C2">
      <w:pPr>
        <w:ind w:left="5387"/>
        <w:jc w:val="center"/>
        <w:rPr>
          <w:sz w:val="22"/>
          <w:lang w:val="hr-HR"/>
        </w:rPr>
      </w:pPr>
      <w:r>
        <w:rPr>
          <w:sz w:val="22"/>
          <w:lang w:val="hr-HR"/>
        </w:rPr>
        <w:t>________________________________</w:t>
      </w:r>
    </w:p>
    <w:p w14:paraId="55F33DAB" w14:textId="77777777" w:rsidR="0015426F" w:rsidRDefault="00EC01C2">
      <w:pPr>
        <w:ind w:left="5387"/>
        <w:jc w:val="center"/>
        <w:rPr>
          <w:i/>
          <w:szCs w:val="18"/>
          <w:lang w:val="hr-HR"/>
        </w:rPr>
      </w:pPr>
      <w:r>
        <w:rPr>
          <w:i/>
          <w:szCs w:val="18"/>
          <w:lang w:val="hr-HR"/>
        </w:rPr>
        <w:t>(potpis podnositelja zahtjeva)</w:t>
      </w:r>
    </w:p>
    <w:sectPr w:rsidR="0015426F">
      <w:pgSz w:w="11906" w:h="16838"/>
      <w:pgMar w:top="851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1"/>
    <w:multiLevelType w:val="multilevel"/>
    <w:tmpl w:val="00000041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4560A2B"/>
    <w:multiLevelType w:val="multilevel"/>
    <w:tmpl w:val="A574CABA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EC547A8"/>
    <w:multiLevelType w:val="multilevel"/>
    <w:tmpl w:val="75129E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6F"/>
    <w:rsid w:val="000C5EF4"/>
    <w:rsid w:val="0015426F"/>
    <w:rsid w:val="006446AD"/>
    <w:rsid w:val="008D71A7"/>
    <w:rsid w:val="00BB6B37"/>
    <w:rsid w:val="00EC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8B9C7"/>
  <w15:docId w15:val="{0B5DFBF0-5AEF-4019-A58A-1243E833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pPr>
      <w:suppressAutoHyphens w:val="0"/>
    </w:pPr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CB390F"/>
    <w:rPr>
      <w:rFonts w:ascii="Segoe UI" w:hAnsi="Segoe UI" w:cs="Segoe UI"/>
      <w:szCs w:val="18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600EB-2805-485F-9E22-019D3FA7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Alajbeg</dc:creator>
  <dc:description/>
  <cp:lastModifiedBy>Ronald Rejo</cp:lastModifiedBy>
  <cp:revision>4</cp:revision>
  <dcterms:created xsi:type="dcterms:W3CDTF">2022-11-10T11:13:00Z</dcterms:created>
  <dcterms:modified xsi:type="dcterms:W3CDTF">2022-11-10T11:19:00Z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